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BC58D" w14:textId="3110DDD5" w:rsidR="00153CF7" w:rsidRPr="00DE36D2" w:rsidRDefault="00303141" w:rsidP="00DE36D2">
      <w:pPr>
        <w:jc w:val="center"/>
        <w:rPr>
          <w:sz w:val="40"/>
          <w:szCs w:val="40"/>
        </w:rPr>
      </w:pPr>
      <w:r>
        <w:rPr>
          <w:rFonts w:hint="eastAsia"/>
          <w:sz w:val="40"/>
          <w:szCs w:val="40"/>
        </w:rPr>
        <w:t>競技</w:t>
      </w:r>
      <w:r w:rsidR="00E34FF6">
        <w:rPr>
          <w:rFonts w:hint="eastAsia"/>
          <w:sz w:val="40"/>
          <w:szCs w:val="40"/>
        </w:rPr>
        <w:t>・</w:t>
      </w:r>
      <w:r>
        <w:rPr>
          <w:rFonts w:hint="eastAsia"/>
          <w:sz w:val="40"/>
          <w:szCs w:val="40"/>
        </w:rPr>
        <w:t>審判上の注意</w:t>
      </w:r>
    </w:p>
    <w:p w14:paraId="4BEF8E71" w14:textId="77777777" w:rsidR="008D0624" w:rsidRDefault="008D0624" w:rsidP="000716E1">
      <w:pPr>
        <w:ind w:left="210" w:hangingChars="100" w:hanging="210"/>
      </w:pPr>
    </w:p>
    <w:p w14:paraId="4E9A171E" w14:textId="77777777" w:rsidR="008D0624" w:rsidRDefault="008D0624" w:rsidP="000716E1">
      <w:pPr>
        <w:ind w:left="210" w:hangingChars="100" w:hanging="210"/>
      </w:pPr>
    </w:p>
    <w:p w14:paraId="0C324892" w14:textId="105B9A09" w:rsidR="000716E1" w:rsidRPr="00761872" w:rsidRDefault="000716E1" w:rsidP="00EB0026">
      <w:pPr>
        <w:ind w:left="210" w:hangingChars="100" w:hanging="210"/>
      </w:pPr>
      <w:r>
        <w:rPr>
          <w:rFonts w:hint="eastAsia"/>
        </w:rPr>
        <w:t>１</w:t>
      </w:r>
      <w:r w:rsidR="00EB2D9D">
        <w:rPr>
          <w:rFonts w:hint="eastAsia"/>
        </w:rPr>
        <w:t>.</w:t>
      </w:r>
      <w:r w:rsidRPr="00761872">
        <w:rPr>
          <w:rFonts w:hint="eastAsia"/>
        </w:rPr>
        <w:t>本大会は、</w:t>
      </w:r>
      <w:r w:rsidR="00EB0026" w:rsidRPr="00761872">
        <w:rPr>
          <w:rFonts w:hint="eastAsia"/>
        </w:rPr>
        <w:t>令和５年度</w:t>
      </w:r>
      <w:r w:rsidRPr="00761872">
        <w:rPr>
          <w:rFonts w:hint="eastAsia"/>
        </w:rPr>
        <w:t>公益財団法人日本バドミントン協会競技規則、大会運営規</w:t>
      </w:r>
      <w:r w:rsidR="00EB0026" w:rsidRPr="00761872">
        <w:rPr>
          <w:rFonts w:hint="eastAsia"/>
        </w:rPr>
        <w:t>程</w:t>
      </w:r>
      <w:r w:rsidRPr="00761872">
        <w:rPr>
          <w:rFonts w:hint="eastAsia"/>
        </w:rPr>
        <w:t>並びに公認審判員</w:t>
      </w:r>
      <w:r w:rsidR="00EB0026" w:rsidRPr="00761872">
        <w:rPr>
          <w:rFonts w:hint="eastAsia"/>
        </w:rPr>
        <w:t>規程</w:t>
      </w:r>
      <w:r w:rsidRPr="00761872">
        <w:rPr>
          <w:rFonts w:hint="eastAsia"/>
        </w:rPr>
        <w:t>により行います。</w:t>
      </w:r>
    </w:p>
    <w:p w14:paraId="67119ECB" w14:textId="77777777" w:rsidR="00A56631" w:rsidRPr="00761872" w:rsidRDefault="00A56631"/>
    <w:p w14:paraId="52C1AC94" w14:textId="49315BE9" w:rsidR="00373ECB" w:rsidRDefault="000716E1" w:rsidP="00EB2D9D">
      <w:pPr>
        <w:ind w:left="210" w:hangingChars="100" w:hanging="210"/>
      </w:pPr>
      <w:r>
        <w:rPr>
          <w:rFonts w:hint="eastAsia"/>
        </w:rPr>
        <w:t>２</w:t>
      </w:r>
      <w:r w:rsidR="00EB2D9D">
        <w:rPr>
          <w:rFonts w:hint="eastAsia"/>
        </w:rPr>
        <w:t>.</w:t>
      </w:r>
      <w:r w:rsidR="00A56631">
        <w:rPr>
          <w:rFonts w:hint="eastAsia"/>
        </w:rPr>
        <w:t>①</w:t>
      </w:r>
      <w:r>
        <w:rPr>
          <w:rFonts w:hint="eastAsia"/>
        </w:rPr>
        <w:t>審判構成は主審及び線審２名とし、主審は主管にて行いますが線審は敗者審判で行います</w:t>
      </w:r>
      <w:r w:rsidR="00EB2D9D">
        <w:rPr>
          <w:rFonts w:hint="eastAsia"/>
        </w:rPr>
        <w:t>ので</w:t>
      </w:r>
      <w:r w:rsidR="00373ECB">
        <w:rPr>
          <w:rFonts w:hint="eastAsia"/>
        </w:rPr>
        <w:t>敗者は</w:t>
      </w:r>
      <w:r>
        <w:rPr>
          <w:rFonts w:hint="eastAsia"/>
        </w:rPr>
        <w:t>試合終了後そのコートで待機してください。（ダブルスは２名、シングルスは１名と</w:t>
      </w:r>
    </w:p>
    <w:p w14:paraId="1231EC4B" w14:textId="6B800F31" w:rsidR="000716E1" w:rsidRDefault="000716E1" w:rsidP="00E34FF6">
      <w:pPr>
        <w:ind w:leftChars="100" w:left="210"/>
      </w:pPr>
      <w:r>
        <w:rPr>
          <w:rFonts w:hint="eastAsia"/>
        </w:rPr>
        <w:t>本部から１名）</w:t>
      </w:r>
    </w:p>
    <w:p w14:paraId="0D287816" w14:textId="5ADAB95A" w:rsidR="00A56631" w:rsidRDefault="00A56631" w:rsidP="00E34FF6">
      <w:pPr>
        <w:ind w:leftChars="100" w:left="210"/>
      </w:pPr>
      <w:r>
        <w:rPr>
          <w:rFonts w:hint="eastAsia"/>
        </w:rPr>
        <w:t>②1日目</w:t>
      </w:r>
      <w:r w:rsidRPr="00761872">
        <w:rPr>
          <w:rFonts w:hint="eastAsia"/>
        </w:rPr>
        <w:t>（</w:t>
      </w:r>
      <w:r w:rsidR="00EB0026" w:rsidRPr="00761872">
        <w:rPr>
          <w:rFonts w:hint="eastAsia"/>
        </w:rPr>
        <w:t>23</w:t>
      </w:r>
      <w:r w:rsidRPr="00761872">
        <w:rPr>
          <w:rFonts w:hint="eastAsia"/>
        </w:rPr>
        <w:t>日）、2日目（</w:t>
      </w:r>
      <w:r w:rsidR="00EB0026" w:rsidRPr="00761872">
        <w:rPr>
          <w:rFonts w:hint="eastAsia"/>
        </w:rPr>
        <w:t>24</w:t>
      </w:r>
      <w:r w:rsidRPr="00761872">
        <w:rPr>
          <w:rFonts w:hint="eastAsia"/>
        </w:rPr>
        <w:t>日）</w:t>
      </w:r>
      <w:r w:rsidR="00761872">
        <w:rPr>
          <w:rFonts w:hint="eastAsia"/>
        </w:rPr>
        <w:t>の</w:t>
      </w:r>
      <w:r>
        <w:rPr>
          <w:rFonts w:hint="eastAsia"/>
        </w:rPr>
        <w:t>タイムテーブル1巡目の試合は3巡目の方で線審をお願いします。3巡目がダブルスの場合は各チームから1名ずつの2名、シングルスの場合は両者の2名でお願いします。</w:t>
      </w:r>
    </w:p>
    <w:p w14:paraId="37B3DE3B" w14:textId="77777777" w:rsidR="00A56631" w:rsidRDefault="00A56631" w:rsidP="00A56631"/>
    <w:p w14:paraId="25BD14EB" w14:textId="00426084" w:rsidR="00EB2D9D" w:rsidRDefault="00A56631" w:rsidP="00A56631">
      <w:r>
        <w:rPr>
          <w:rFonts w:hint="eastAsia"/>
        </w:rPr>
        <w:t>３</w:t>
      </w:r>
      <w:r w:rsidR="00EB2D9D">
        <w:rPr>
          <w:rFonts w:hint="eastAsia"/>
        </w:rPr>
        <w:t>.</w:t>
      </w:r>
      <w:r>
        <w:rPr>
          <w:rFonts w:hint="eastAsia"/>
        </w:rPr>
        <w:t>試合の進行はタイムテーブルの２巡目以降は左から順に流し込み方式で行います。</w:t>
      </w:r>
    </w:p>
    <w:p w14:paraId="12A578F0" w14:textId="1405894A" w:rsidR="00A56631" w:rsidRDefault="00A56631" w:rsidP="00EB2D9D">
      <w:pPr>
        <w:ind w:leftChars="100" w:left="210"/>
      </w:pPr>
      <w:r>
        <w:rPr>
          <w:rFonts w:hint="eastAsia"/>
        </w:rPr>
        <w:t>試合の進行により試合順序やコートを変更して行う場合がありますので本部のコール、指示に従ってください。</w:t>
      </w:r>
    </w:p>
    <w:p w14:paraId="711D5BB0" w14:textId="0D7D4601" w:rsidR="00A56631" w:rsidRDefault="00A56631" w:rsidP="00A56631">
      <w:pPr>
        <w:ind w:firstLineChars="100" w:firstLine="210"/>
      </w:pPr>
      <w:r>
        <w:rPr>
          <w:rFonts w:hint="eastAsia"/>
        </w:rPr>
        <w:t>※試合前に待機アナウンスがありますので、予め選手待機場所に集合してください。</w:t>
      </w:r>
    </w:p>
    <w:p w14:paraId="54C819CE" w14:textId="2E5A06D8" w:rsidR="00A56631" w:rsidRDefault="00A56631" w:rsidP="000716E1">
      <w:pPr>
        <w:ind w:left="210" w:hangingChars="100" w:hanging="210"/>
      </w:pPr>
    </w:p>
    <w:p w14:paraId="110556EB" w14:textId="4A151E5F" w:rsidR="00EC57F2" w:rsidRDefault="00EC57F2" w:rsidP="000716E1">
      <w:pPr>
        <w:ind w:left="210" w:hangingChars="100" w:hanging="210"/>
      </w:pPr>
      <w:r>
        <w:rPr>
          <w:rFonts w:hint="eastAsia"/>
        </w:rPr>
        <w:t>４</w:t>
      </w:r>
      <w:r w:rsidR="00EB2D9D">
        <w:rPr>
          <w:rFonts w:hint="eastAsia"/>
        </w:rPr>
        <w:t>.</w:t>
      </w:r>
      <w:r>
        <w:rPr>
          <w:rFonts w:hint="eastAsia"/>
        </w:rPr>
        <w:t>試合のコール（試合の開始案内）後5分を経過しても該当選手がコートに入らない場合は棄権とみなします。進行や放送は各自で注意してください。</w:t>
      </w:r>
    </w:p>
    <w:p w14:paraId="2FE96A3C" w14:textId="77777777" w:rsidR="00EC57F2" w:rsidRDefault="00EC57F2" w:rsidP="000716E1">
      <w:pPr>
        <w:ind w:left="210" w:hangingChars="100" w:hanging="210"/>
      </w:pPr>
    </w:p>
    <w:p w14:paraId="22D3B958" w14:textId="50DC954A" w:rsidR="00A56631" w:rsidRDefault="00A56631" w:rsidP="00EB2D9D">
      <w:r w:rsidRPr="00F239A5">
        <w:rPr>
          <w:rFonts w:hint="eastAsia"/>
        </w:rPr>
        <w:t>５</w:t>
      </w:r>
      <w:r w:rsidR="00EB2D9D">
        <w:rPr>
          <w:rFonts w:hint="eastAsia"/>
        </w:rPr>
        <w:t>.</w:t>
      </w:r>
      <w:r w:rsidR="00EB0026">
        <w:rPr>
          <w:rFonts w:hint="eastAsia"/>
        </w:rPr>
        <w:t>試合前の公式練習は設けておりません。</w:t>
      </w:r>
    </w:p>
    <w:p w14:paraId="2F7A1719" w14:textId="12EA85A1" w:rsidR="00A56631" w:rsidRDefault="00A56631" w:rsidP="00EB2D9D">
      <w:pPr>
        <w:ind w:firstLineChars="100" w:firstLine="210"/>
      </w:pPr>
      <w:r>
        <w:rPr>
          <w:rFonts w:hint="eastAsia"/>
        </w:rPr>
        <w:t>但し、試合のコール後から審判団がコートに入り準備が整うまでは認めます。</w:t>
      </w:r>
    </w:p>
    <w:p w14:paraId="76D87659" w14:textId="5E505D88" w:rsidR="00A56631" w:rsidRDefault="00EB2D9D" w:rsidP="000716E1">
      <w:pPr>
        <w:ind w:left="210" w:hangingChars="100" w:hanging="210"/>
      </w:pPr>
      <w:r>
        <w:rPr>
          <w:rFonts w:hint="eastAsia"/>
        </w:rPr>
        <w:t xml:space="preserve">　大会の迅速な運営にご協力をお願いします。</w:t>
      </w:r>
    </w:p>
    <w:p w14:paraId="22DB7628" w14:textId="77777777" w:rsidR="00EB2D9D" w:rsidRDefault="00EB2D9D" w:rsidP="000716E1">
      <w:pPr>
        <w:ind w:left="210" w:hangingChars="100" w:hanging="210"/>
      </w:pPr>
    </w:p>
    <w:p w14:paraId="6644F977" w14:textId="1A459732" w:rsidR="008D0624" w:rsidRDefault="008D0624" w:rsidP="008D0624">
      <w:r>
        <w:rPr>
          <w:rFonts w:hint="eastAsia"/>
        </w:rPr>
        <w:t>６</w:t>
      </w:r>
      <w:r w:rsidR="00EB2D9D">
        <w:rPr>
          <w:rFonts w:hint="eastAsia"/>
        </w:rPr>
        <w:t>.</w:t>
      </w:r>
      <w:r>
        <w:rPr>
          <w:rFonts w:hint="eastAsia"/>
        </w:rPr>
        <w:t>試合が連続する場合には原則として前試合終了後１</w:t>
      </w:r>
      <w:r w:rsidR="00373ECB">
        <w:rPr>
          <w:rFonts w:hint="eastAsia"/>
        </w:rPr>
        <w:t>５</w:t>
      </w:r>
      <w:r>
        <w:rPr>
          <w:rFonts w:hint="eastAsia"/>
        </w:rPr>
        <w:t>分後に次の試合を始めます。</w:t>
      </w:r>
    </w:p>
    <w:p w14:paraId="7F2329E9" w14:textId="77777777" w:rsidR="008D0624" w:rsidRDefault="008D0624" w:rsidP="008D0624"/>
    <w:p w14:paraId="618ADF56" w14:textId="618D7A90" w:rsidR="008D0624" w:rsidRDefault="008D0624" w:rsidP="008D0624">
      <w:r w:rsidRPr="00F239A5">
        <w:rPr>
          <w:rFonts w:hint="eastAsia"/>
        </w:rPr>
        <w:t>７</w:t>
      </w:r>
      <w:r w:rsidR="00EB2D9D">
        <w:rPr>
          <w:rFonts w:hint="eastAsia"/>
        </w:rPr>
        <w:t>.</w:t>
      </w:r>
      <w:r>
        <w:rPr>
          <w:rFonts w:hint="eastAsia"/>
        </w:rPr>
        <w:t>試合用具を入れるための</w:t>
      </w:r>
      <w:r w:rsidR="000574DD">
        <w:rPr>
          <w:rFonts w:hint="eastAsia"/>
        </w:rPr>
        <w:t>カゴ</w:t>
      </w:r>
      <w:r>
        <w:rPr>
          <w:rFonts w:hint="eastAsia"/>
        </w:rPr>
        <w:t>等は用意しません。審判台横の所定の位置にラケットバッグを置</w:t>
      </w:r>
    </w:p>
    <w:p w14:paraId="0F27A213" w14:textId="77777777" w:rsidR="00EB2D9D" w:rsidRDefault="008D0624" w:rsidP="008D0624">
      <w:pPr>
        <w:ind w:firstLineChars="100" w:firstLine="210"/>
      </w:pPr>
      <w:r>
        <w:rPr>
          <w:rFonts w:hint="eastAsia"/>
        </w:rPr>
        <w:t>いてください。給水やタオルの使用については必ず主審の許可を得てください。</w:t>
      </w:r>
    </w:p>
    <w:p w14:paraId="2C967A46" w14:textId="7E9454EF" w:rsidR="008D0624" w:rsidRDefault="008D0624" w:rsidP="0045157A">
      <w:pPr>
        <w:ind w:leftChars="100" w:left="210"/>
      </w:pPr>
      <w:r>
        <w:rPr>
          <w:rFonts w:hint="eastAsia"/>
        </w:rPr>
        <w:t>容器についてはスクイーズボトル等のキャップ（フタ）付きのボトル類（倒れてもこぼれない容器）を使用し各自のバッグに入れてください。</w:t>
      </w:r>
    </w:p>
    <w:p w14:paraId="065DD427" w14:textId="4057CD4D" w:rsidR="008D0624" w:rsidRDefault="008D0624" w:rsidP="00EB2D9D">
      <w:pPr>
        <w:ind w:left="210" w:hangingChars="100" w:hanging="210"/>
        <w:rPr>
          <w:color w:val="FF0000"/>
        </w:rPr>
      </w:pPr>
      <w:r>
        <w:rPr>
          <w:rFonts w:hint="eastAsia"/>
        </w:rPr>
        <w:t xml:space="preserve">　　なお、競技区域内への持ち込みは</w:t>
      </w:r>
      <w:r w:rsidR="00EB2D9D">
        <w:rPr>
          <w:rFonts w:hint="eastAsia"/>
        </w:rPr>
        <w:t>ラケットバッグに収まる程度の大きさの</w:t>
      </w:r>
      <w:r>
        <w:rPr>
          <w:rFonts w:hint="eastAsia"/>
        </w:rPr>
        <w:t>ソフトクーラーバッグのみとし試合中の氷嚢の使用についてはインターバル時のみ認めます。</w:t>
      </w:r>
    </w:p>
    <w:p w14:paraId="221565BA" w14:textId="0875C846" w:rsidR="008D0624" w:rsidRDefault="008D0624" w:rsidP="000716E1">
      <w:pPr>
        <w:ind w:left="210" w:hangingChars="100" w:hanging="210"/>
      </w:pPr>
    </w:p>
    <w:p w14:paraId="2990C7E6" w14:textId="32518B50" w:rsidR="008D0624" w:rsidRDefault="008D0624" w:rsidP="000716E1">
      <w:pPr>
        <w:ind w:left="210" w:hangingChars="100" w:hanging="210"/>
      </w:pPr>
    </w:p>
    <w:p w14:paraId="7D5A3DD9" w14:textId="273AF4C9" w:rsidR="008D0624" w:rsidRDefault="008D0624" w:rsidP="000716E1">
      <w:pPr>
        <w:ind w:left="210" w:hangingChars="100" w:hanging="210"/>
      </w:pPr>
    </w:p>
    <w:p w14:paraId="1BCD876E" w14:textId="77777777" w:rsidR="000574DD" w:rsidRDefault="000574DD" w:rsidP="000716E1">
      <w:pPr>
        <w:ind w:left="210" w:hangingChars="100" w:hanging="210"/>
        <w:rPr>
          <w:rFonts w:hint="eastAsia"/>
        </w:rPr>
      </w:pPr>
    </w:p>
    <w:p w14:paraId="473BC36B" w14:textId="77777777" w:rsidR="008D0624" w:rsidRDefault="008D0624" w:rsidP="000716E1">
      <w:pPr>
        <w:ind w:left="210" w:hangingChars="100" w:hanging="210"/>
      </w:pPr>
    </w:p>
    <w:p w14:paraId="77C7C7FF" w14:textId="7AC61B7A" w:rsidR="00083ABE" w:rsidRDefault="008D0624" w:rsidP="000716E1">
      <w:pPr>
        <w:ind w:left="210" w:hangingChars="100" w:hanging="210"/>
      </w:pPr>
      <w:r>
        <w:rPr>
          <w:rFonts w:hint="eastAsia"/>
        </w:rPr>
        <w:lastRenderedPageBreak/>
        <w:t>８</w:t>
      </w:r>
      <w:r w:rsidR="0045157A">
        <w:rPr>
          <w:rFonts w:hint="eastAsia"/>
        </w:rPr>
        <w:t>.</w:t>
      </w:r>
      <w:r w:rsidR="00083ABE">
        <w:rPr>
          <w:rFonts w:hint="eastAsia"/>
        </w:rPr>
        <w:t>色付き着衣を使用する場合は公益財団法人日本バドミントン協会の審査合格品とします。</w:t>
      </w:r>
    </w:p>
    <w:p w14:paraId="55717D7D" w14:textId="2E68A75D" w:rsidR="00083ABE" w:rsidRDefault="00083ABE" w:rsidP="000716E1">
      <w:pPr>
        <w:ind w:left="210" w:hangingChars="100" w:hanging="210"/>
      </w:pPr>
      <w:r>
        <w:rPr>
          <w:rFonts w:hint="eastAsia"/>
        </w:rPr>
        <w:t xml:space="preserve">　着衣上の背面</w:t>
      </w:r>
      <w:r w:rsidR="0045157A">
        <w:rPr>
          <w:rFonts w:hint="eastAsia"/>
        </w:rPr>
        <w:t>・</w:t>
      </w:r>
      <w:r>
        <w:rPr>
          <w:rFonts w:hint="eastAsia"/>
        </w:rPr>
        <w:t>広告</w:t>
      </w:r>
      <w:r w:rsidR="0045157A">
        <w:rPr>
          <w:rFonts w:hint="eastAsia"/>
        </w:rPr>
        <w:t>・</w:t>
      </w:r>
      <w:r>
        <w:rPr>
          <w:rFonts w:hint="eastAsia"/>
        </w:rPr>
        <w:t>ロゴなどの表示については大会運営規定２４条を厳守してください。</w:t>
      </w:r>
    </w:p>
    <w:p w14:paraId="21DFD533" w14:textId="66E25A97" w:rsidR="00083ABE" w:rsidRDefault="00083ABE" w:rsidP="00701811">
      <w:pPr>
        <w:ind w:left="210" w:hangingChars="100" w:hanging="210"/>
      </w:pPr>
      <w:r>
        <w:rPr>
          <w:rFonts w:hint="eastAsia"/>
        </w:rPr>
        <w:t xml:space="preserve">　　なお、背面については所属クラブ名</w:t>
      </w:r>
      <w:r w:rsidR="00701811">
        <w:rPr>
          <w:rFonts w:hint="eastAsia"/>
        </w:rPr>
        <w:t>（個人で参加の場合はクラブ名の代わりに個人名を表記すること）</w:t>
      </w:r>
      <w:r>
        <w:rPr>
          <w:rFonts w:hint="eastAsia"/>
        </w:rPr>
        <w:t>および都道府県名を必ず明示してください。</w:t>
      </w:r>
      <w:r w:rsidR="00E34FF6">
        <w:rPr>
          <w:rFonts w:hint="eastAsia"/>
        </w:rPr>
        <w:t>明示</w:t>
      </w:r>
      <w:r>
        <w:rPr>
          <w:rFonts w:hint="eastAsia"/>
        </w:rPr>
        <w:t>なき場合失格となる場合もあります</w:t>
      </w:r>
      <w:r w:rsidR="00761872">
        <w:rPr>
          <w:rFonts w:hint="eastAsia"/>
        </w:rPr>
        <w:t>ので十分に注意してください。</w:t>
      </w:r>
      <w:r w:rsidR="00E34FF6">
        <w:rPr>
          <w:rFonts w:hint="eastAsia"/>
        </w:rPr>
        <w:t>（試合前に確認します。）</w:t>
      </w:r>
    </w:p>
    <w:p w14:paraId="24AC68BF" w14:textId="153A71BD" w:rsidR="00E34FF6" w:rsidRDefault="00E34FF6" w:rsidP="00083ABE">
      <w:pPr>
        <w:ind w:leftChars="100" w:left="210" w:firstLineChars="100" w:firstLine="210"/>
      </w:pPr>
      <w:r>
        <w:rPr>
          <w:rFonts w:hint="eastAsia"/>
        </w:rPr>
        <w:t>また、ゼッケンを使用する場合</w:t>
      </w:r>
      <w:r w:rsidR="00761872">
        <w:rPr>
          <w:rFonts w:hint="eastAsia"/>
        </w:rPr>
        <w:t>必ず</w:t>
      </w:r>
      <w:r>
        <w:rPr>
          <w:rFonts w:hint="eastAsia"/>
        </w:rPr>
        <w:t>四隅止めとしてください。</w:t>
      </w:r>
    </w:p>
    <w:p w14:paraId="469CBDBB" w14:textId="77777777" w:rsidR="008D0624" w:rsidRDefault="008D0624" w:rsidP="00AD5273"/>
    <w:p w14:paraId="67294489" w14:textId="7E2A14A2" w:rsidR="0045157A" w:rsidRDefault="008D0624" w:rsidP="00AD5273">
      <w:r>
        <w:rPr>
          <w:rFonts w:hint="eastAsia"/>
        </w:rPr>
        <w:t>９</w:t>
      </w:r>
      <w:r w:rsidR="0045157A">
        <w:rPr>
          <w:rFonts w:hint="eastAsia"/>
        </w:rPr>
        <w:t>.</w:t>
      </w:r>
      <w:r w:rsidR="009F76D5">
        <w:rPr>
          <w:rFonts w:hint="eastAsia"/>
        </w:rPr>
        <w:t>シャトルの交換については主審が必要かどうかを決定します。</w:t>
      </w:r>
    </w:p>
    <w:p w14:paraId="3CCFF316" w14:textId="1F361CF9" w:rsidR="009F76D5" w:rsidRDefault="009F76D5" w:rsidP="0045157A">
      <w:pPr>
        <w:ind w:firstLineChars="100" w:firstLine="210"/>
      </w:pPr>
      <w:r>
        <w:rPr>
          <w:rFonts w:hint="eastAsia"/>
        </w:rPr>
        <w:t>また、使用中のシャトルのスピードについては</w:t>
      </w:r>
      <w:r w:rsidR="00A52BBD">
        <w:rPr>
          <w:rFonts w:hint="eastAsia"/>
        </w:rPr>
        <w:t>レフェリーが決定します。</w:t>
      </w:r>
    </w:p>
    <w:p w14:paraId="3E983D23" w14:textId="77777777" w:rsidR="00EC57F2" w:rsidRDefault="00EC57F2" w:rsidP="00AD5273"/>
    <w:p w14:paraId="4FC23142" w14:textId="2D5EAA6F" w:rsidR="00A52BBD" w:rsidRDefault="008D0624" w:rsidP="00761872">
      <w:pPr>
        <w:ind w:left="210" w:hangingChars="100" w:hanging="210"/>
      </w:pPr>
      <w:r>
        <w:rPr>
          <w:rFonts w:hint="eastAsia"/>
        </w:rPr>
        <w:t>10</w:t>
      </w:r>
      <w:r w:rsidR="0045157A">
        <w:rPr>
          <w:rFonts w:hint="eastAsia"/>
        </w:rPr>
        <w:t>.</w:t>
      </w:r>
      <w:r w:rsidR="00A52BBD">
        <w:rPr>
          <w:rFonts w:hint="eastAsia"/>
        </w:rPr>
        <w:t>汗を手で拭いコート内外（競技区域）に投げ落とす行為については不品行な振る舞いに相当するものとみなします。</w:t>
      </w:r>
      <w:r w:rsidR="00A52BBD" w:rsidRPr="00761872">
        <w:rPr>
          <w:rFonts w:hint="eastAsia"/>
        </w:rPr>
        <w:t>（競技規則第１６条第６項</w:t>
      </w:r>
      <w:r w:rsidR="00F625C9" w:rsidRPr="00761872">
        <w:rPr>
          <w:rFonts w:hint="eastAsia"/>
        </w:rPr>
        <w:t>の</w:t>
      </w:r>
      <w:r w:rsidR="00A52BBD" w:rsidRPr="00761872">
        <w:rPr>
          <w:rFonts w:hint="eastAsia"/>
        </w:rPr>
        <w:t>４）</w:t>
      </w:r>
    </w:p>
    <w:p w14:paraId="2E03B431" w14:textId="77777777" w:rsidR="00EC57F2" w:rsidRDefault="00EC57F2" w:rsidP="00AD5273"/>
    <w:p w14:paraId="36D30D73" w14:textId="123CCF96" w:rsidR="00A52BBD" w:rsidRDefault="00A52BBD" w:rsidP="0045157A">
      <w:pPr>
        <w:ind w:left="210" w:hangingChars="100" w:hanging="210"/>
      </w:pPr>
      <w:r>
        <w:rPr>
          <w:rFonts w:hint="eastAsia"/>
        </w:rPr>
        <w:t>1</w:t>
      </w:r>
      <w:r w:rsidR="008D0624">
        <w:rPr>
          <w:rFonts w:hint="eastAsia"/>
        </w:rPr>
        <w:t>1</w:t>
      </w:r>
      <w:r w:rsidR="0045157A">
        <w:rPr>
          <w:rFonts w:hint="eastAsia"/>
        </w:rPr>
        <w:t>.</w:t>
      </w:r>
      <w:r>
        <w:rPr>
          <w:rFonts w:hint="eastAsia"/>
        </w:rPr>
        <w:t>試合中のケガや病気については主審の判断によってレフェリー（競技役員長）またはデピュティレフェリー（競技審判副部長）が医療役員やその他の人をコートに呼ぶ必要があるかどうかの判断をします。</w:t>
      </w:r>
      <w:r w:rsidR="00B800AB">
        <w:rPr>
          <w:rFonts w:hint="eastAsia"/>
        </w:rPr>
        <w:t>応急処置</w:t>
      </w:r>
      <w:r w:rsidR="009E4320">
        <w:rPr>
          <w:rFonts w:hint="eastAsia"/>
        </w:rPr>
        <w:t>は主催者側医療役員で行いますがその後の処置については各自でお願いします。大会保険に加入していますので速やかに本部までお申し出ください。</w:t>
      </w:r>
    </w:p>
    <w:p w14:paraId="1560365D" w14:textId="77777777" w:rsidR="00EC57F2" w:rsidRDefault="00EC57F2" w:rsidP="00A52BBD"/>
    <w:p w14:paraId="2D8B087E" w14:textId="77777777" w:rsidR="00761872" w:rsidRDefault="00A52BBD" w:rsidP="0045157A">
      <w:pPr>
        <w:ind w:left="210" w:hangingChars="100" w:hanging="210"/>
      </w:pPr>
      <w:r>
        <w:rPr>
          <w:rFonts w:hint="eastAsia"/>
        </w:rPr>
        <w:t>1</w:t>
      </w:r>
      <w:r w:rsidR="008D0624">
        <w:rPr>
          <w:rFonts w:hint="eastAsia"/>
        </w:rPr>
        <w:t>2</w:t>
      </w:r>
      <w:r w:rsidR="0045157A">
        <w:rPr>
          <w:rFonts w:hint="eastAsia"/>
        </w:rPr>
        <w:t>.</w:t>
      </w:r>
      <w:r w:rsidR="00F625C9">
        <w:rPr>
          <w:rFonts w:hint="eastAsia"/>
        </w:rPr>
        <w:t>携帯電話は試合中電源を</w:t>
      </w:r>
      <w:r w:rsidR="0045157A">
        <w:rPr>
          <w:rFonts w:hint="eastAsia"/>
        </w:rPr>
        <w:t>必ず</w:t>
      </w:r>
      <w:r w:rsidR="00F625C9">
        <w:rPr>
          <w:rFonts w:hint="eastAsia"/>
        </w:rPr>
        <w:t>OFFにしてください。</w:t>
      </w:r>
    </w:p>
    <w:p w14:paraId="2C0403C7" w14:textId="23BD3AF2" w:rsidR="00A52BBD" w:rsidRPr="008125E1" w:rsidRDefault="00F625C9" w:rsidP="00761872">
      <w:pPr>
        <w:ind w:leftChars="100" w:left="210"/>
        <w:rPr>
          <w:color w:val="FF0000"/>
        </w:rPr>
      </w:pPr>
      <w:r>
        <w:rPr>
          <w:rFonts w:hint="eastAsia"/>
        </w:rPr>
        <w:t>警告</w:t>
      </w:r>
      <w:r w:rsidR="0045157A">
        <w:rPr>
          <w:rFonts w:hint="eastAsia"/>
        </w:rPr>
        <w:t>・</w:t>
      </w:r>
      <w:r>
        <w:rPr>
          <w:rFonts w:hint="eastAsia"/>
        </w:rPr>
        <w:t>フォルトの対象になります。</w:t>
      </w:r>
      <w:r w:rsidRPr="00761872">
        <w:rPr>
          <w:rFonts w:hint="eastAsia"/>
        </w:rPr>
        <w:t>（競技規則第１６条第６項の４）</w:t>
      </w:r>
    </w:p>
    <w:p w14:paraId="02000053" w14:textId="750D54AA" w:rsidR="00F625C9" w:rsidRDefault="00F625C9" w:rsidP="00F625C9">
      <w:pPr>
        <w:ind w:firstLineChars="100" w:firstLine="210"/>
      </w:pPr>
      <w:r>
        <w:rPr>
          <w:rFonts w:hint="eastAsia"/>
        </w:rPr>
        <w:t xml:space="preserve">　また、モバイル機器（タブレット等）を使用しての試合中のアドバイス、コーチングは禁止</w:t>
      </w:r>
    </w:p>
    <w:p w14:paraId="1B75E3E3" w14:textId="0263DE21" w:rsidR="00F625C9" w:rsidRDefault="00F625C9" w:rsidP="00F625C9">
      <w:pPr>
        <w:ind w:firstLineChars="100" w:firstLine="210"/>
      </w:pPr>
      <w:r>
        <w:rPr>
          <w:rFonts w:hint="eastAsia"/>
        </w:rPr>
        <w:t>します。</w:t>
      </w:r>
    </w:p>
    <w:p w14:paraId="0213BC61" w14:textId="77777777" w:rsidR="00EC57F2" w:rsidRDefault="00EC57F2" w:rsidP="00F625C9"/>
    <w:p w14:paraId="0CC7ACC7" w14:textId="77777777" w:rsidR="00967925" w:rsidRDefault="00F625C9" w:rsidP="00F625C9">
      <w:r>
        <w:rPr>
          <w:rFonts w:hint="eastAsia"/>
        </w:rPr>
        <w:t>1</w:t>
      </w:r>
      <w:r w:rsidR="008D0624">
        <w:rPr>
          <w:rFonts w:hint="eastAsia"/>
        </w:rPr>
        <w:t>3</w:t>
      </w:r>
      <w:r w:rsidR="00761872">
        <w:rPr>
          <w:rFonts w:hint="eastAsia"/>
        </w:rPr>
        <w:t>.</w:t>
      </w:r>
      <w:r>
        <w:rPr>
          <w:rFonts w:hint="eastAsia"/>
        </w:rPr>
        <w:t>コーチングシートでの服装については監督・選手を問わず</w:t>
      </w:r>
      <w:r w:rsidRPr="00761872">
        <w:rPr>
          <w:rFonts w:hint="eastAsia"/>
        </w:rPr>
        <w:t>公認審判員規</w:t>
      </w:r>
      <w:r w:rsidR="00761872" w:rsidRPr="00761872">
        <w:rPr>
          <w:rFonts w:hint="eastAsia"/>
        </w:rPr>
        <w:t>程</w:t>
      </w:r>
      <w:r w:rsidRPr="00761872">
        <w:rPr>
          <w:rFonts w:hint="eastAsia"/>
        </w:rPr>
        <w:t>第</w:t>
      </w:r>
      <w:r w:rsidR="008125E1" w:rsidRPr="00761872">
        <w:rPr>
          <w:rFonts w:hint="eastAsia"/>
        </w:rPr>
        <w:t>５</w:t>
      </w:r>
      <w:r w:rsidRPr="00761872">
        <w:rPr>
          <w:rFonts w:hint="eastAsia"/>
        </w:rPr>
        <w:t>条第１２項（</w:t>
      </w:r>
      <w:r w:rsidR="008125E1" w:rsidRPr="00761872">
        <w:rPr>
          <w:rFonts w:hint="eastAsia"/>
        </w:rPr>
        <w:t>８</w:t>
      </w:r>
      <w:r w:rsidRPr="00761872">
        <w:rPr>
          <w:rFonts w:hint="eastAsia"/>
        </w:rPr>
        <w:t>）</w:t>
      </w:r>
    </w:p>
    <w:p w14:paraId="42B4F498" w14:textId="5C3F8B16" w:rsidR="00F625C9" w:rsidRPr="00761872" w:rsidRDefault="00F625C9" w:rsidP="00967925">
      <w:pPr>
        <w:ind w:firstLineChars="100" w:firstLine="210"/>
      </w:pPr>
      <w:r w:rsidRPr="00761872">
        <w:rPr>
          <w:rFonts w:hint="eastAsia"/>
        </w:rPr>
        <w:t>を適用します。</w:t>
      </w:r>
    </w:p>
    <w:p w14:paraId="74FDB4A3" w14:textId="77777777" w:rsidR="00EC57F2" w:rsidRDefault="00EC57F2" w:rsidP="00F625C9"/>
    <w:p w14:paraId="2562514F" w14:textId="56009C06" w:rsidR="00F625C9" w:rsidRDefault="00F625C9" w:rsidP="00F625C9">
      <w:r>
        <w:rPr>
          <w:rFonts w:hint="eastAsia"/>
        </w:rPr>
        <w:t>1</w:t>
      </w:r>
      <w:r w:rsidR="008D0624">
        <w:rPr>
          <w:rFonts w:hint="eastAsia"/>
        </w:rPr>
        <w:t>4</w:t>
      </w:r>
      <w:r w:rsidR="00761872">
        <w:rPr>
          <w:rFonts w:hint="eastAsia"/>
        </w:rPr>
        <w:t>.</w:t>
      </w:r>
      <w:r>
        <w:rPr>
          <w:rFonts w:hint="eastAsia"/>
        </w:rPr>
        <w:t>競技規則で定められたインターバル時に競技区域に入れるのは1名とします。</w:t>
      </w:r>
    </w:p>
    <w:p w14:paraId="78C940C2" w14:textId="5BC65034" w:rsidR="00EC57F2" w:rsidRPr="008D0624" w:rsidRDefault="00EC57F2" w:rsidP="00F625C9"/>
    <w:p w14:paraId="61FFD34C" w14:textId="06278B19" w:rsidR="00EC57F2" w:rsidRDefault="00EC57F2" w:rsidP="00F625C9"/>
    <w:p w14:paraId="36100198" w14:textId="1F19F0F3" w:rsidR="008D0624" w:rsidRDefault="008D0624" w:rsidP="00F625C9"/>
    <w:p w14:paraId="413D4DC1" w14:textId="67DCB6C8" w:rsidR="008D0624" w:rsidRDefault="008D0624" w:rsidP="00F625C9"/>
    <w:p w14:paraId="195D1669" w14:textId="2331885F" w:rsidR="008D0624" w:rsidRDefault="008D0624" w:rsidP="00F625C9"/>
    <w:p w14:paraId="3E497044" w14:textId="2264ACAF" w:rsidR="008D0624" w:rsidRDefault="008D0624" w:rsidP="00F625C9"/>
    <w:p w14:paraId="0B417019" w14:textId="68761D3C" w:rsidR="008D0624" w:rsidRDefault="008D0624" w:rsidP="00F625C9"/>
    <w:p w14:paraId="164C82CE" w14:textId="1042E3EB" w:rsidR="008D0624" w:rsidRDefault="008D0624" w:rsidP="00F625C9"/>
    <w:p w14:paraId="712E61FE" w14:textId="1B72533F" w:rsidR="008D0624" w:rsidRDefault="008D0624" w:rsidP="00F625C9"/>
    <w:p w14:paraId="0BF0690A" w14:textId="20FA4D3F" w:rsidR="008D0624" w:rsidRDefault="008D0624" w:rsidP="00F625C9"/>
    <w:p w14:paraId="20C166C0" w14:textId="368F850E" w:rsidR="008D0624" w:rsidRDefault="008D0624" w:rsidP="00F625C9"/>
    <w:p w14:paraId="3AF0317E" w14:textId="77777777" w:rsidR="008D0624" w:rsidRDefault="008D0624" w:rsidP="00F625C9"/>
    <w:p w14:paraId="37F96FF7" w14:textId="6796FD1F" w:rsidR="00F625C9" w:rsidRPr="00DE36D2" w:rsidRDefault="00F625C9" w:rsidP="00F625C9">
      <w:pPr>
        <w:jc w:val="center"/>
        <w:rPr>
          <w:sz w:val="40"/>
          <w:szCs w:val="40"/>
        </w:rPr>
      </w:pPr>
      <w:r>
        <w:rPr>
          <w:rFonts w:hint="eastAsia"/>
          <w:sz w:val="40"/>
          <w:szCs w:val="40"/>
        </w:rPr>
        <w:lastRenderedPageBreak/>
        <w:t>その他の注意事項</w:t>
      </w:r>
    </w:p>
    <w:p w14:paraId="7749178A" w14:textId="2BA78C96" w:rsidR="00F625C9" w:rsidRDefault="00F625C9" w:rsidP="00F625C9"/>
    <w:p w14:paraId="55C919DA" w14:textId="77777777" w:rsidR="008D0624" w:rsidRDefault="008D0624" w:rsidP="00F625C9"/>
    <w:p w14:paraId="7063FE5F" w14:textId="30838C59" w:rsidR="00F625C9" w:rsidRDefault="00F625C9" w:rsidP="00F625C9">
      <w:r>
        <w:rPr>
          <w:rFonts w:hint="eastAsia"/>
        </w:rPr>
        <w:t>１</w:t>
      </w:r>
      <w:r w:rsidR="0045157A">
        <w:rPr>
          <w:rFonts w:hint="eastAsia"/>
        </w:rPr>
        <w:t>.</w:t>
      </w:r>
      <w:r>
        <w:rPr>
          <w:rFonts w:hint="eastAsia"/>
        </w:rPr>
        <w:t>競技場（アリーナ）内での飲食は禁止です。</w:t>
      </w:r>
    </w:p>
    <w:p w14:paraId="3761296A" w14:textId="77777777" w:rsidR="008D0624" w:rsidRDefault="008D0624" w:rsidP="00F625C9"/>
    <w:p w14:paraId="1D50E8A6" w14:textId="706E80FF" w:rsidR="00F625C9" w:rsidRDefault="00E834CD" w:rsidP="00F625C9">
      <w:r>
        <w:rPr>
          <w:rFonts w:hint="eastAsia"/>
        </w:rPr>
        <w:t>２</w:t>
      </w:r>
      <w:r w:rsidR="0045157A">
        <w:rPr>
          <w:rFonts w:hint="eastAsia"/>
        </w:rPr>
        <w:t>.</w:t>
      </w:r>
      <w:r>
        <w:rPr>
          <w:rFonts w:hint="eastAsia"/>
        </w:rPr>
        <w:t>所持品（貴重品）の管理は各自で責任をもって行ってください。</w:t>
      </w:r>
    </w:p>
    <w:p w14:paraId="04AA9466" w14:textId="77777777" w:rsidR="008D0624" w:rsidRDefault="008D0624" w:rsidP="00F625C9"/>
    <w:p w14:paraId="4259033D" w14:textId="7FE0948B" w:rsidR="00E834CD" w:rsidRDefault="00E834CD" w:rsidP="00F625C9">
      <w:r>
        <w:rPr>
          <w:rFonts w:hint="eastAsia"/>
        </w:rPr>
        <w:t>３</w:t>
      </w:r>
      <w:r w:rsidR="0045157A">
        <w:rPr>
          <w:rFonts w:hint="eastAsia"/>
        </w:rPr>
        <w:t>.</w:t>
      </w:r>
      <w:r>
        <w:rPr>
          <w:rFonts w:hint="eastAsia"/>
        </w:rPr>
        <w:t>喫煙は所定の場所でお願いします。</w:t>
      </w:r>
    </w:p>
    <w:p w14:paraId="1F95A236" w14:textId="77777777" w:rsidR="008D0624" w:rsidRDefault="008D0624" w:rsidP="00F625C9"/>
    <w:p w14:paraId="3CCC0352" w14:textId="5A57A947" w:rsidR="00E834CD" w:rsidRDefault="00E834CD" w:rsidP="00F625C9">
      <w:r>
        <w:rPr>
          <w:rFonts w:hint="eastAsia"/>
        </w:rPr>
        <w:t>４</w:t>
      </w:r>
      <w:r w:rsidR="0045157A">
        <w:rPr>
          <w:rFonts w:hint="eastAsia"/>
        </w:rPr>
        <w:t>.</w:t>
      </w:r>
      <w:r>
        <w:rPr>
          <w:rFonts w:hint="eastAsia"/>
        </w:rPr>
        <w:t>ゴミはすべて各自で持ち帰り処分してください。</w:t>
      </w:r>
    </w:p>
    <w:p w14:paraId="2E099689" w14:textId="77777777" w:rsidR="008D0624" w:rsidRDefault="008D0624" w:rsidP="00F625C9"/>
    <w:p w14:paraId="3A7689B6" w14:textId="6BAB9822" w:rsidR="00E834CD" w:rsidRDefault="00E834CD" w:rsidP="00F625C9">
      <w:r>
        <w:rPr>
          <w:rFonts w:hint="eastAsia"/>
        </w:rPr>
        <w:t>５</w:t>
      </w:r>
      <w:r w:rsidR="0045157A">
        <w:rPr>
          <w:rFonts w:hint="eastAsia"/>
        </w:rPr>
        <w:t>.</w:t>
      </w:r>
      <w:r>
        <w:rPr>
          <w:rFonts w:hint="eastAsia"/>
        </w:rPr>
        <w:t>競技シューズと外履きシューズの区別を必ず行ってください。</w:t>
      </w:r>
    </w:p>
    <w:p w14:paraId="0A547EDC" w14:textId="77777777" w:rsidR="008D0624" w:rsidRDefault="008D0624" w:rsidP="00F625C9"/>
    <w:p w14:paraId="159CAD62" w14:textId="06BDBD1E" w:rsidR="00E834CD" w:rsidRDefault="00E834CD" w:rsidP="0045157A">
      <w:pPr>
        <w:ind w:left="210" w:hangingChars="100" w:hanging="210"/>
      </w:pPr>
      <w:r>
        <w:rPr>
          <w:rFonts w:hint="eastAsia"/>
        </w:rPr>
        <w:t>６</w:t>
      </w:r>
      <w:r w:rsidR="0045157A">
        <w:rPr>
          <w:rFonts w:hint="eastAsia"/>
        </w:rPr>
        <w:t>.</w:t>
      </w:r>
      <w:r>
        <w:rPr>
          <w:rFonts w:hint="eastAsia"/>
        </w:rPr>
        <w:t>カメラ・ビデオ機器類（同様の機能を有する携帯端末等を含む）による撮影について競技フロアでは一切禁止とします。会場観覧席で撮影する際には以下のことに注意してください。</w:t>
      </w:r>
    </w:p>
    <w:p w14:paraId="0BCDCB00" w14:textId="13D25019" w:rsidR="00E834CD" w:rsidRDefault="00E834CD" w:rsidP="00E834CD">
      <w:pPr>
        <w:ind w:firstLineChars="100" w:firstLine="210"/>
      </w:pPr>
      <w:r>
        <w:rPr>
          <w:rFonts w:hint="eastAsia"/>
        </w:rPr>
        <w:t xml:space="preserve">　・フラッシュ等の競技の妨げになるものの使用は禁止です。</w:t>
      </w:r>
    </w:p>
    <w:p w14:paraId="4D1A8FF8" w14:textId="00E73949" w:rsidR="00E834CD" w:rsidRDefault="00E834CD" w:rsidP="00E834CD">
      <w:pPr>
        <w:ind w:firstLineChars="100" w:firstLine="210"/>
      </w:pPr>
      <w:r>
        <w:rPr>
          <w:rFonts w:hint="eastAsia"/>
        </w:rPr>
        <w:t xml:space="preserve">　・会場内のコンセントは使用禁止です。</w:t>
      </w:r>
    </w:p>
    <w:p w14:paraId="6068621F" w14:textId="77777777" w:rsidR="0045157A" w:rsidRDefault="00E834CD" w:rsidP="00E834CD">
      <w:pPr>
        <w:ind w:firstLineChars="100" w:firstLine="210"/>
      </w:pPr>
      <w:r>
        <w:rPr>
          <w:rFonts w:hint="eastAsia"/>
        </w:rPr>
        <w:t xml:space="preserve">　・他の観客・選手の妨げにならないよう注意してください。</w:t>
      </w:r>
    </w:p>
    <w:p w14:paraId="418D4EF5" w14:textId="64304811" w:rsidR="00E834CD" w:rsidRDefault="00761872" w:rsidP="000C4CCB">
      <w:pPr>
        <w:ind w:firstLineChars="200" w:firstLine="420"/>
      </w:pPr>
      <w:r>
        <w:rPr>
          <w:rFonts w:hint="eastAsia"/>
        </w:rPr>
        <w:t>※</w:t>
      </w:r>
      <w:r w:rsidR="00E834CD">
        <w:rPr>
          <w:rFonts w:hint="eastAsia"/>
        </w:rPr>
        <w:t>特に三脚</w:t>
      </w:r>
      <w:r w:rsidR="000C4CCB">
        <w:rPr>
          <w:rFonts w:hint="eastAsia"/>
        </w:rPr>
        <w:t>の</w:t>
      </w:r>
      <w:r w:rsidR="00E834CD">
        <w:rPr>
          <w:rFonts w:hint="eastAsia"/>
        </w:rPr>
        <w:t>使用</w:t>
      </w:r>
      <w:r w:rsidR="000C4CCB">
        <w:rPr>
          <w:rFonts w:hint="eastAsia"/>
        </w:rPr>
        <w:t>には</w:t>
      </w:r>
      <w:r>
        <w:rPr>
          <w:rFonts w:hint="eastAsia"/>
        </w:rPr>
        <w:t>十分</w:t>
      </w:r>
      <w:r w:rsidR="000C4CCB">
        <w:rPr>
          <w:rFonts w:hint="eastAsia"/>
        </w:rPr>
        <w:t>注意してください。</w:t>
      </w:r>
    </w:p>
    <w:p w14:paraId="4426E88F" w14:textId="77777777" w:rsidR="008D0624" w:rsidRDefault="008D0624" w:rsidP="000C4CCB"/>
    <w:p w14:paraId="657A347F" w14:textId="2B499E93" w:rsidR="000C4CCB" w:rsidRDefault="000C4CCB" w:rsidP="0045157A">
      <w:pPr>
        <w:ind w:left="210" w:hangingChars="100" w:hanging="210"/>
      </w:pPr>
      <w:r>
        <w:rPr>
          <w:rFonts w:hint="eastAsia"/>
        </w:rPr>
        <w:t>７</w:t>
      </w:r>
      <w:r w:rsidR="00761872">
        <w:rPr>
          <w:rFonts w:hint="eastAsia"/>
        </w:rPr>
        <w:t>.</w:t>
      </w:r>
      <w:r>
        <w:rPr>
          <w:rFonts w:hint="eastAsia"/>
        </w:rPr>
        <w:t>競技中の事故（ケガや病気等）は主管にて応急処置のみ行いますがその後の処置について各自あるいはチーム等で対応してください。</w:t>
      </w:r>
    </w:p>
    <w:p w14:paraId="27E6BCAF" w14:textId="44BDA9EE" w:rsidR="000C4CCB" w:rsidRDefault="000C4CCB" w:rsidP="0045157A">
      <w:pPr>
        <w:ind w:left="210" w:hangingChars="100" w:hanging="210"/>
      </w:pPr>
      <w:r>
        <w:rPr>
          <w:rFonts w:hint="eastAsia"/>
        </w:rPr>
        <w:t xml:space="preserve">　　なお、参加者全員大会用傷害保険に加入していますので処置後すみやかに大会本部へ連絡　をお願いします。</w:t>
      </w:r>
    </w:p>
    <w:p w14:paraId="618FA375" w14:textId="77777777" w:rsidR="008D0624" w:rsidRDefault="008D0624" w:rsidP="000C4CCB"/>
    <w:p w14:paraId="0DA56D32" w14:textId="79927020" w:rsidR="000C4CCB" w:rsidRDefault="000C4CCB" w:rsidP="000C4CCB">
      <w:r>
        <w:rPr>
          <w:rFonts w:hint="eastAsia"/>
        </w:rPr>
        <w:t>８</w:t>
      </w:r>
      <w:r w:rsidR="0045157A">
        <w:rPr>
          <w:rFonts w:hint="eastAsia"/>
        </w:rPr>
        <w:t>.</w:t>
      </w:r>
      <w:r>
        <w:rPr>
          <w:rFonts w:hint="eastAsia"/>
        </w:rPr>
        <w:t>ロビー</w:t>
      </w:r>
      <w:r w:rsidR="00761872">
        <w:rPr>
          <w:rFonts w:hint="eastAsia"/>
        </w:rPr>
        <w:t>など空きスペース</w:t>
      </w:r>
      <w:r>
        <w:rPr>
          <w:rFonts w:hint="eastAsia"/>
        </w:rPr>
        <w:t>で</w:t>
      </w:r>
      <w:r w:rsidR="0045157A">
        <w:rPr>
          <w:rFonts w:hint="eastAsia"/>
        </w:rPr>
        <w:t>のウォームアップ等の行為を禁止します。</w:t>
      </w:r>
    </w:p>
    <w:p w14:paraId="3CBBD4E3" w14:textId="77777777" w:rsidR="008D0624" w:rsidRDefault="008D0624" w:rsidP="000C4CCB"/>
    <w:p w14:paraId="685EF3F4" w14:textId="6486E8A6" w:rsidR="000C4CCB" w:rsidRDefault="000C4CCB" w:rsidP="000C4CCB">
      <w:r>
        <w:rPr>
          <w:rFonts w:hint="eastAsia"/>
        </w:rPr>
        <w:t>９</w:t>
      </w:r>
      <w:r w:rsidR="0045157A">
        <w:rPr>
          <w:rFonts w:hint="eastAsia"/>
        </w:rPr>
        <w:t>.</w:t>
      </w:r>
      <w:r>
        <w:rPr>
          <w:rFonts w:hint="eastAsia"/>
        </w:rPr>
        <w:t>トイレの洗面所には氷を捨てないでください。</w:t>
      </w:r>
    </w:p>
    <w:p w14:paraId="76C8BF3D" w14:textId="77777777" w:rsidR="008D0624" w:rsidRDefault="008D0624" w:rsidP="000C4CCB"/>
    <w:p w14:paraId="61AAB83C" w14:textId="3AF85523" w:rsidR="000C4CCB" w:rsidRDefault="000C4CCB" w:rsidP="0045157A">
      <w:pPr>
        <w:ind w:left="210" w:hangingChars="100" w:hanging="210"/>
      </w:pPr>
      <w:r>
        <w:rPr>
          <w:rFonts w:hint="eastAsia"/>
        </w:rPr>
        <w:t>10</w:t>
      </w:r>
      <w:r w:rsidR="0045157A">
        <w:rPr>
          <w:rFonts w:hint="eastAsia"/>
        </w:rPr>
        <w:t>.</w:t>
      </w:r>
      <w:r>
        <w:rPr>
          <w:rFonts w:hint="eastAsia"/>
        </w:rPr>
        <w:t>観客席前・通路前</w:t>
      </w:r>
      <w:r w:rsidR="00454F97">
        <w:rPr>
          <w:rFonts w:hint="eastAsia"/>
        </w:rPr>
        <w:t>にクラブ旗等を取り付ける場合はテープで貼り付けずに必ず紐で取り付けてください。</w:t>
      </w:r>
    </w:p>
    <w:p w14:paraId="333EC20E" w14:textId="77777777" w:rsidR="008D0624" w:rsidRDefault="008D0624" w:rsidP="00454F97"/>
    <w:p w14:paraId="155B3EA2" w14:textId="2DF027F4" w:rsidR="00454F97" w:rsidRDefault="00454F97" w:rsidP="0045157A">
      <w:pPr>
        <w:ind w:left="210" w:hangingChars="100" w:hanging="210"/>
      </w:pPr>
      <w:r>
        <w:rPr>
          <w:rFonts w:hint="eastAsia"/>
        </w:rPr>
        <w:t>11</w:t>
      </w:r>
      <w:r w:rsidR="0045157A">
        <w:rPr>
          <w:rFonts w:hint="eastAsia"/>
        </w:rPr>
        <w:t>.</w:t>
      </w:r>
      <w:r>
        <w:rPr>
          <w:rFonts w:hint="eastAsia"/>
        </w:rPr>
        <w:t>大会運営規</w:t>
      </w:r>
      <w:r w:rsidR="0045157A">
        <w:rPr>
          <w:rFonts w:hint="eastAsia"/>
        </w:rPr>
        <w:t>程</w:t>
      </w:r>
      <w:r>
        <w:rPr>
          <w:rFonts w:hint="eastAsia"/>
        </w:rPr>
        <w:t>により原則として第１位から第３位までの表彰については競技終了後に行います。</w:t>
      </w:r>
    </w:p>
    <w:p w14:paraId="76A0368D" w14:textId="77777777" w:rsidR="008D0624" w:rsidRDefault="008D0624" w:rsidP="00454F97">
      <w:pPr>
        <w:ind w:left="210" w:hangingChars="100" w:hanging="210"/>
      </w:pPr>
    </w:p>
    <w:p w14:paraId="13FC8D1C" w14:textId="713999BF" w:rsidR="00454F97" w:rsidRPr="00F625C9" w:rsidRDefault="00454F97" w:rsidP="00454F97">
      <w:pPr>
        <w:ind w:left="210" w:hangingChars="100" w:hanging="210"/>
      </w:pPr>
      <w:r>
        <w:rPr>
          <w:rFonts w:hint="eastAsia"/>
        </w:rPr>
        <w:t>12</w:t>
      </w:r>
      <w:r w:rsidR="0045157A">
        <w:rPr>
          <w:rFonts w:hint="eastAsia"/>
        </w:rPr>
        <w:t>.</w:t>
      </w:r>
      <w:r>
        <w:rPr>
          <w:rFonts w:hint="eastAsia"/>
        </w:rPr>
        <w:t>新型コロナウイルス感染症対策のため窓、ドアを常時開けている箇所がありますのでご理解ください。</w:t>
      </w:r>
    </w:p>
    <w:sectPr w:rsidR="00454F97" w:rsidRPr="00F625C9" w:rsidSect="003A5121">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A87"/>
    <w:rsid w:val="000574DD"/>
    <w:rsid w:val="000716E1"/>
    <w:rsid w:val="00083ABE"/>
    <w:rsid w:val="000C4CCB"/>
    <w:rsid w:val="000D6EB7"/>
    <w:rsid w:val="00151445"/>
    <w:rsid w:val="00153CF7"/>
    <w:rsid w:val="00303141"/>
    <w:rsid w:val="00303CB5"/>
    <w:rsid w:val="00373ECB"/>
    <w:rsid w:val="003A5121"/>
    <w:rsid w:val="0045157A"/>
    <w:rsid w:val="00454F97"/>
    <w:rsid w:val="004570DF"/>
    <w:rsid w:val="00490CAF"/>
    <w:rsid w:val="00510931"/>
    <w:rsid w:val="00533686"/>
    <w:rsid w:val="00553276"/>
    <w:rsid w:val="00570358"/>
    <w:rsid w:val="005D151C"/>
    <w:rsid w:val="00654FEF"/>
    <w:rsid w:val="006C128C"/>
    <w:rsid w:val="006E6478"/>
    <w:rsid w:val="00701811"/>
    <w:rsid w:val="00726EAD"/>
    <w:rsid w:val="00743A87"/>
    <w:rsid w:val="00761872"/>
    <w:rsid w:val="00763B64"/>
    <w:rsid w:val="007E4464"/>
    <w:rsid w:val="008125E1"/>
    <w:rsid w:val="008136D3"/>
    <w:rsid w:val="008C6C4A"/>
    <w:rsid w:val="008D0624"/>
    <w:rsid w:val="00964786"/>
    <w:rsid w:val="00967925"/>
    <w:rsid w:val="009E4320"/>
    <w:rsid w:val="009F76D5"/>
    <w:rsid w:val="00A52BBD"/>
    <w:rsid w:val="00A56631"/>
    <w:rsid w:val="00AD5273"/>
    <w:rsid w:val="00B800AB"/>
    <w:rsid w:val="00C55239"/>
    <w:rsid w:val="00CC3ED3"/>
    <w:rsid w:val="00D850BA"/>
    <w:rsid w:val="00DD531F"/>
    <w:rsid w:val="00DD7BD3"/>
    <w:rsid w:val="00DE36D2"/>
    <w:rsid w:val="00E25608"/>
    <w:rsid w:val="00E34FF6"/>
    <w:rsid w:val="00E3564B"/>
    <w:rsid w:val="00E41B1E"/>
    <w:rsid w:val="00E834CD"/>
    <w:rsid w:val="00EB0026"/>
    <w:rsid w:val="00EB2D9D"/>
    <w:rsid w:val="00EC57F2"/>
    <w:rsid w:val="00F239A5"/>
    <w:rsid w:val="00F625C9"/>
    <w:rsid w:val="00F80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90D433"/>
  <w15:chartTrackingRefBased/>
  <w15:docId w15:val="{124681BD-F299-4D05-928A-D7475CED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3</Pages>
  <Words>332</Words>
  <Characters>1895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水上 稔春</dc:creator>
  <cp:keywords/>
  <dc:description/>
  <cp:lastModifiedBy>tozakitadashi@gmail.com</cp:lastModifiedBy>
  <cp:revision>14</cp:revision>
  <cp:lastPrinted>2022-04-23T05:56:00Z</cp:lastPrinted>
  <dcterms:created xsi:type="dcterms:W3CDTF">2022-04-17T06:32:00Z</dcterms:created>
  <dcterms:modified xsi:type="dcterms:W3CDTF">2023-05-16T12:23:00Z</dcterms:modified>
</cp:coreProperties>
</file>